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5224" w14:textId="31385801" w:rsidR="002F3723" w:rsidRDefault="002E410B" w:rsidP="008D5C6E">
      <w:pPr>
        <w:jc w:val="center"/>
      </w:pPr>
      <w:r>
        <w:rPr>
          <w:noProof/>
        </w:rPr>
        <w:drawing>
          <wp:inline distT="0" distB="0" distL="0" distR="0" wp14:anchorId="5994FBCC" wp14:editId="0BF24CE4">
            <wp:extent cx="800100" cy="800100"/>
            <wp:effectExtent l="0" t="0" r="0" b="0"/>
            <wp:docPr id="1899317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17106" name="Picture 18993171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p w14:paraId="4AB5DCB9" w14:textId="39AD3E4D" w:rsidR="003909E2" w:rsidRPr="00BA36AF" w:rsidRDefault="003909E2" w:rsidP="003909E2">
      <w:pPr>
        <w:jc w:val="center"/>
        <w:rPr>
          <w:rFonts w:ascii="Aptos Display" w:hAnsi="Aptos Display" w:cstheme="minorHAnsi"/>
          <w:b/>
          <w:bCs/>
        </w:rPr>
      </w:pPr>
      <w:r w:rsidRPr="00BA36AF">
        <w:rPr>
          <w:rFonts w:ascii="Aptos Display" w:hAnsi="Aptos Display" w:cstheme="minorHAnsi"/>
          <w:b/>
          <w:bCs/>
        </w:rPr>
        <w:t xml:space="preserve">With Love From Ghana </w:t>
      </w:r>
      <w:r w:rsidR="002E410B" w:rsidRPr="00BA36AF">
        <w:rPr>
          <w:rFonts w:ascii="Aptos Display" w:hAnsi="Aptos Display" w:cstheme="minorHAnsi"/>
          <w:b/>
          <w:bCs/>
        </w:rPr>
        <w:t>Ltd</w:t>
      </w:r>
    </w:p>
    <w:p w14:paraId="0C72B1CF" w14:textId="271BF917" w:rsidR="003909E2" w:rsidRPr="00BA36AF" w:rsidRDefault="003909E2" w:rsidP="003909E2">
      <w:pPr>
        <w:rPr>
          <w:rFonts w:ascii="Aptos Display" w:hAnsi="Aptos Display" w:cstheme="minorHAnsi"/>
          <w:b/>
          <w:bCs/>
        </w:rPr>
      </w:pPr>
      <w:r w:rsidRPr="00BA36AF">
        <w:rPr>
          <w:rFonts w:ascii="Aptos Display" w:hAnsi="Aptos Display" w:cstheme="minorHAnsi"/>
          <w:b/>
          <w:bCs/>
        </w:rPr>
        <w:t>Privacy Policy</w:t>
      </w:r>
    </w:p>
    <w:p w14:paraId="108B8D3F" w14:textId="3C2CADFF"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 xml:space="preserve">At With Love From Ghana </w:t>
      </w:r>
      <w:r w:rsidR="00BA36AF" w:rsidRPr="00BA36AF">
        <w:rPr>
          <w:rFonts w:ascii="Aptos Display" w:eastAsia="Times New Roman" w:hAnsi="Aptos Display" w:cstheme="minorHAnsi"/>
          <w:color w:val="1D2228"/>
          <w:lang w:eastAsia="en-GB"/>
        </w:rPr>
        <w:t>Ltd</w:t>
      </w:r>
      <w:r w:rsidRPr="00BA36AF">
        <w:rPr>
          <w:rFonts w:ascii="Aptos Display" w:eastAsia="Times New Roman" w:hAnsi="Aptos Display" w:cstheme="minorHAnsi"/>
          <w:color w:val="1D2228"/>
          <w:lang w:eastAsia="en-GB"/>
        </w:rPr>
        <w:t xml:space="preserve"> we are committed to maintaining the trust &amp; confidence of our </w:t>
      </w:r>
      <w:r w:rsidR="00BA36AF">
        <w:rPr>
          <w:rFonts w:ascii="Aptos Display" w:eastAsia="Times New Roman" w:hAnsi="Aptos Display" w:cstheme="minorHAnsi"/>
          <w:color w:val="1D2228"/>
          <w:lang w:eastAsia="en-GB"/>
        </w:rPr>
        <w:t>gues</w:t>
      </w:r>
      <w:r w:rsidRPr="00BA36AF">
        <w:rPr>
          <w:rFonts w:ascii="Aptos Display" w:eastAsia="Times New Roman" w:hAnsi="Aptos Display" w:cstheme="minorHAnsi"/>
          <w:color w:val="1D2228"/>
          <w:lang w:eastAsia="en-GB"/>
        </w:rPr>
        <w:t>ts. Here is our Privacy Policy with detailed information on when &amp; why we collect your personal information, how we use it &amp; how we keep it secure.</w:t>
      </w:r>
    </w:p>
    <w:p w14:paraId="54B67291"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765605DB"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1) What Personal Data Do You Collect? </w:t>
      </w:r>
    </w:p>
    <w:p w14:paraId="5D2B92F3"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6BB15FCC"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When you engage with us, we will need to collect a certain amount of personal data to enable us to process your booking &amp; keep you up to date on event details.</w:t>
      </w:r>
    </w:p>
    <w:p w14:paraId="0EB5080D"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The personal data we collect &amp; hold about you to use may include your:</w:t>
      </w:r>
    </w:p>
    <w:p w14:paraId="5202A6C6"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78B18DE3" w14:textId="24B190AE"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Name, address, email, telephone number, details of your emergency contact/s, details of members of your group, passport details, travel insurance details, medical conditions, medication etc.</w:t>
      </w:r>
    </w:p>
    <w:p w14:paraId="4E9D235E"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7D62A82F"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2) How Do You Use My Personal Data? </w:t>
      </w:r>
    </w:p>
    <w:p w14:paraId="4CDB0783"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Under the General Data Protection Regulation (GDPR), we must always have a lawful reason for using personal data. This may be because the data is necessary for our performance of a contract with you, because you have consented to our use of your personal data, or because it is in our legitimate business interests to use it. Your personal data may be used for one of the following purposes:</w:t>
      </w:r>
    </w:p>
    <w:p w14:paraId="09BC10EC"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0EE1E988" w14:textId="6F2F1B7A" w:rsidR="003909E2" w:rsidRPr="00BA36AF" w:rsidRDefault="003909E2" w:rsidP="003909E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Supplying our products &amp; services to you. Your personal details are required for us to enter a contract with you &amp; will be detailed in our booking process.</w:t>
      </w:r>
    </w:p>
    <w:p w14:paraId="0BC8B7F0" w14:textId="285D5A35" w:rsidR="003909E2" w:rsidRPr="00BA36AF" w:rsidRDefault="003909E2" w:rsidP="003909E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Personalising &amp; tailoring our products &amp; services for you.</w:t>
      </w:r>
    </w:p>
    <w:p w14:paraId="2E452823" w14:textId="77777777" w:rsidR="003909E2" w:rsidRPr="00BA36AF" w:rsidRDefault="003909E2" w:rsidP="003909E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Communicating with you. This may include responding to emails or calls from you.</w:t>
      </w:r>
    </w:p>
    <w:p w14:paraId="2E21982A" w14:textId="77777777" w:rsidR="003909E2" w:rsidRPr="00BA36AF" w:rsidRDefault="003909E2" w:rsidP="003909E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Supplying you with information by email that you have opted-in to (you may unsubscribe or opt-out at any time by clicking the unsubscribe link at the bottom of our emails).</w:t>
      </w:r>
    </w:p>
    <w:p w14:paraId="59D747BE"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32E81E9D"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3) How Long Will You Keep My Personal Data? </w:t>
      </w:r>
    </w:p>
    <w:p w14:paraId="0DEB37AB" w14:textId="4891D804"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We will not keep your personal data for any longer than is necessary considering the reason</w:t>
      </w:r>
      <w:r w:rsidR="000058AA" w:rsidRPr="00BA36AF">
        <w:rPr>
          <w:rFonts w:ascii="Aptos Display" w:eastAsia="Times New Roman" w:hAnsi="Aptos Display" w:cstheme="minorHAnsi"/>
          <w:color w:val="1D2228"/>
          <w:lang w:eastAsia="en-GB"/>
        </w:rPr>
        <w:t>/</w:t>
      </w:r>
      <w:r w:rsidRPr="00BA36AF">
        <w:rPr>
          <w:rFonts w:ascii="Aptos Display" w:eastAsia="Times New Roman" w:hAnsi="Aptos Display" w:cstheme="minorHAnsi"/>
          <w:color w:val="1D2228"/>
          <w:lang w:eastAsia="en-GB"/>
        </w:rPr>
        <w:t>s</w:t>
      </w:r>
      <w:r w:rsidR="000058AA" w:rsidRPr="00BA36AF">
        <w:rPr>
          <w:rFonts w:ascii="Aptos Display" w:eastAsia="Times New Roman" w:hAnsi="Aptos Display" w:cstheme="minorHAnsi"/>
          <w:color w:val="1D2228"/>
          <w:lang w:eastAsia="en-GB"/>
        </w:rPr>
        <w:t xml:space="preserve"> </w:t>
      </w:r>
      <w:r w:rsidRPr="00BA36AF">
        <w:rPr>
          <w:rFonts w:ascii="Aptos Display" w:eastAsia="Times New Roman" w:hAnsi="Aptos Display" w:cstheme="minorHAnsi"/>
          <w:color w:val="1D2228"/>
          <w:lang w:eastAsia="en-GB"/>
        </w:rPr>
        <w:t>for which it was first collected. Your personal data will therefore be kept for the following periods (or, where there is no fixed period, the following factors will be used to determine how long it is kept):</w:t>
      </w:r>
    </w:p>
    <w:p w14:paraId="13C34B4E"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462C9AF2" w14:textId="3EFB976A" w:rsidR="003909E2" w:rsidRPr="00BA36AF" w:rsidRDefault="003909E2" w:rsidP="000058AA">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 xml:space="preserve">We retain your personal data until you tell us you want your information </w:t>
      </w:r>
      <w:r w:rsidR="000058AA" w:rsidRPr="00BA36AF">
        <w:rPr>
          <w:rFonts w:ascii="Aptos Display" w:eastAsia="Times New Roman" w:hAnsi="Aptos Display" w:cstheme="minorHAnsi"/>
          <w:color w:val="1D2228"/>
          <w:lang w:eastAsia="en-GB"/>
        </w:rPr>
        <w:t>deleted unless</w:t>
      </w:r>
      <w:r w:rsidRPr="00BA36AF">
        <w:rPr>
          <w:rFonts w:ascii="Aptos Display" w:eastAsia="Times New Roman" w:hAnsi="Aptos Display" w:cstheme="minorHAnsi"/>
          <w:color w:val="1D2228"/>
          <w:lang w:eastAsia="en-GB"/>
        </w:rPr>
        <w:t xml:space="preserve"> the information is required to comply with our legal obligations.</w:t>
      </w:r>
    </w:p>
    <w:p w14:paraId="384104D0" w14:textId="7CC6A982" w:rsidR="003909E2" w:rsidRPr="00BA36AF" w:rsidRDefault="003909E2" w:rsidP="000058AA">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 xml:space="preserve">For as long as we have reasonable business needs </w:t>
      </w:r>
      <w:r w:rsidR="000058AA" w:rsidRPr="00BA36AF">
        <w:rPr>
          <w:rFonts w:ascii="Aptos Display" w:eastAsia="Times New Roman" w:hAnsi="Aptos Display" w:cstheme="minorHAnsi"/>
          <w:color w:val="1D2228"/>
          <w:lang w:eastAsia="en-GB"/>
        </w:rPr>
        <w:t>e.g.,</w:t>
      </w:r>
      <w:r w:rsidRPr="00BA36AF">
        <w:rPr>
          <w:rFonts w:ascii="Aptos Display" w:eastAsia="Times New Roman" w:hAnsi="Aptos Display" w:cstheme="minorHAnsi"/>
          <w:color w:val="1D2228"/>
          <w:lang w:eastAsia="en-GB"/>
        </w:rPr>
        <w:t xml:space="preserve"> managing our relationship with you.</w:t>
      </w:r>
    </w:p>
    <w:p w14:paraId="57CA51FB" w14:textId="398FA18B" w:rsidR="004C1923" w:rsidRPr="00BA36AF" w:rsidRDefault="003909E2" w:rsidP="004C1923">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For as long as we provide services to you.</w:t>
      </w:r>
    </w:p>
    <w:p w14:paraId="2B620460"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6A4E94C3" w14:textId="457EACF1"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4) How &amp; Where Do You Store or Transfer My Personal Data? </w:t>
      </w:r>
    </w:p>
    <w:p w14:paraId="63ADFE64" w14:textId="10986BD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The security of your personal data is essential to us</w:t>
      </w:r>
      <w:r w:rsidR="000058AA" w:rsidRPr="00BA36AF">
        <w:rPr>
          <w:rFonts w:ascii="Aptos Display" w:eastAsia="Times New Roman" w:hAnsi="Aptos Display" w:cstheme="minorHAnsi"/>
          <w:color w:val="1D2228"/>
          <w:lang w:eastAsia="en-GB"/>
        </w:rPr>
        <w:t xml:space="preserve"> </w:t>
      </w:r>
      <w:r w:rsidRPr="00BA36AF">
        <w:rPr>
          <w:rFonts w:ascii="Aptos Display" w:eastAsia="Times New Roman" w:hAnsi="Aptos Display" w:cstheme="minorHAnsi"/>
          <w:color w:val="1D2228"/>
          <w:lang w:eastAsia="en-GB"/>
        </w:rPr>
        <w:t>&amp; to protect your data, we take important measures to safeguard &amp; secure the information we collect, including the following:</w:t>
      </w:r>
    </w:p>
    <w:p w14:paraId="25051E58"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5069CB8B" w14:textId="6C2E16DC" w:rsidR="003909E2" w:rsidRPr="00BA36AF" w:rsidRDefault="003909E2" w:rsidP="000058AA">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All paper records are stored in a locked cabinet, which can only be accessed by</w:t>
      </w:r>
      <w:r w:rsidR="000058AA" w:rsidRPr="00BA36AF">
        <w:rPr>
          <w:rFonts w:ascii="Aptos Display" w:eastAsia="Times New Roman" w:hAnsi="Aptos Display" w:cstheme="minorHAnsi"/>
          <w:color w:val="1D2228"/>
          <w:lang w:eastAsia="en-GB"/>
        </w:rPr>
        <w:t xml:space="preserve"> With Love From Ghana </w:t>
      </w:r>
      <w:r w:rsidR="00BA36AF">
        <w:rPr>
          <w:rFonts w:ascii="Aptos Display" w:eastAsia="Times New Roman" w:hAnsi="Aptos Display" w:cstheme="minorHAnsi"/>
          <w:color w:val="1D2228"/>
          <w:lang w:eastAsia="en-GB"/>
        </w:rPr>
        <w:t xml:space="preserve">Ltd </w:t>
      </w:r>
      <w:r w:rsidR="000058AA" w:rsidRPr="00BA36AF">
        <w:rPr>
          <w:rFonts w:ascii="Aptos Display" w:eastAsia="Times New Roman" w:hAnsi="Aptos Display" w:cstheme="minorHAnsi"/>
          <w:color w:val="1D2228"/>
          <w:lang w:eastAsia="en-GB"/>
        </w:rPr>
        <w:t>Management</w:t>
      </w:r>
      <w:r w:rsidRPr="00BA36AF">
        <w:rPr>
          <w:rFonts w:ascii="Aptos Display" w:eastAsia="Times New Roman" w:hAnsi="Aptos Display" w:cstheme="minorHAnsi"/>
          <w:color w:val="1D2228"/>
          <w:lang w:eastAsia="en-GB"/>
        </w:rPr>
        <w:t>.</w:t>
      </w:r>
    </w:p>
    <w:p w14:paraId="05B26878" w14:textId="063B6094" w:rsidR="003909E2" w:rsidRPr="00BA36AF" w:rsidRDefault="003909E2" w:rsidP="000058AA">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lastRenderedPageBreak/>
        <w:t>All electronic records are password protected, we use firewall, anti-spyware &amp; virus detection security programmes. Records are only accessed by</w:t>
      </w:r>
      <w:r w:rsidR="000058AA" w:rsidRPr="00BA36AF">
        <w:rPr>
          <w:rFonts w:ascii="Aptos Display" w:eastAsia="Times New Roman" w:hAnsi="Aptos Display" w:cstheme="minorHAnsi"/>
          <w:color w:val="1D2228"/>
          <w:lang w:eastAsia="en-GB"/>
        </w:rPr>
        <w:t xml:space="preserve"> With Love From Ghana </w:t>
      </w:r>
      <w:r w:rsidR="00BA36AF">
        <w:rPr>
          <w:rFonts w:ascii="Aptos Display" w:eastAsia="Times New Roman" w:hAnsi="Aptos Display" w:cstheme="minorHAnsi"/>
          <w:color w:val="1D2228"/>
          <w:lang w:eastAsia="en-GB"/>
        </w:rPr>
        <w:t xml:space="preserve">Ltd </w:t>
      </w:r>
      <w:r w:rsidR="000058AA" w:rsidRPr="00BA36AF">
        <w:rPr>
          <w:rFonts w:ascii="Aptos Display" w:eastAsia="Times New Roman" w:hAnsi="Aptos Display" w:cstheme="minorHAnsi"/>
          <w:color w:val="1D2228"/>
          <w:lang w:eastAsia="en-GB"/>
        </w:rPr>
        <w:t>Management.</w:t>
      </w:r>
    </w:p>
    <w:p w14:paraId="285E7652"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2796311A" w14:textId="2EF4D300"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Please be aware that the transmission of information via the internet is not completely secure. Although we will do our best to protect personal data, we cannot guarantee the security of your data which is transmitted on our website; any transmissions are at your own risk. Once we have your information, we will use strict procedure &amp; security measures to try to prevent unauthorised access.</w:t>
      </w:r>
    </w:p>
    <w:p w14:paraId="47E67CED"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705358B3"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5) Do You Share My Personal Data? </w:t>
      </w:r>
    </w:p>
    <w:p w14:paraId="4355C775" w14:textId="0AAD88AC"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When someone visits our website, we use a third-party service, Google Analytics, to collect st</w:t>
      </w:r>
      <w:r w:rsidR="000058AA" w:rsidRPr="00BA36AF">
        <w:rPr>
          <w:rFonts w:ascii="Aptos Display" w:eastAsia="Times New Roman" w:hAnsi="Aptos Display" w:cstheme="minorHAnsi"/>
          <w:color w:val="1D2228"/>
          <w:lang w:eastAsia="en-GB"/>
        </w:rPr>
        <w:t>and</w:t>
      </w:r>
      <w:r w:rsidRPr="00BA36AF">
        <w:rPr>
          <w:rFonts w:ascii="Aptos Display" w:eastAsia="Times New Roman" w:hAnsi="Aptos Display" w:cstheme="minorHAnsi"/>
          <w:color w:val="1D2228"/>
          <w:lang w:eastAsia="en-GB"/>
        </w:rPr>
        <w:t>ard internet log information &amp; details of visitor behaviour patterns. We do this to find out things such as the number of visitors to the various parts of the site. This information is only processed in a way which does not identify anyone. We do not make</w:t>
      </w:r>
      <w:r w:rsidR="000058AA" w:rsidRPr="00BA36AF">
        <w:rPr>
          <w:rFonts w:ascii="Aptos Display" w:eastAsia="Times New Roman" w:hAnsi="Aptos Display" w:cstheme="minorHAnsi"/>
          <w:color w:val="1D2228"/>
          <w:lang w:eastAsia="en-GB"/>
        </w:rPr>
        <w:t xml:space="preserve"> </w:t>
      </w:r>
      <w:r w:rsidRPr="00BA36AF">
        <w:rPr>
          <w:rFonts w:ascii="Aptos Display" w:eastAsia="Times New Roman" w:hAnsi="Aptos Display" w:cstheme="minorHAnsi"/>
          <w:color w:val="1D2228"/>
          <w:lang w:eastAsia="en-GB"/>
        </w:rPr>
        <w:t>&amp; do not allow Google to make, any attempt to find out the identities of those visiting our website.</w:t>
      </w:r>
    </w:p>
    <w:p w14:paraId="4CD1BEA7"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258BDCC5"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We are not in the business of selling or trading email lists with other companies &amp; businesses for marketing purposes. We do not share your personal data with any third parties, except as required &amp; permitted by applicable law.</w:t>
      </w:r>
    </w:p>
    <w:p w14:paraId="01A12BB7"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1F16BD29" w14:textId="35FFC11C"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We will only use your personal data for the purpose for which it was collected, unless we obtain your specific consent to other uses, or unless otherwise requested or permitted by law or professional st</w:t>
      </w:r>
      <w:r w:rsidR="000058AA" w:rsidRPr="00BA36AF">
        <w:rPr>
          <w:rFonts w:ascii="Aptos Display" w:eastAsia="Times New Roman" w:hAnsi="Aptos Display" w:cstheme="minorHAnsi"/>
          <w:color w:val="1D2228"/>
          <w:lang w:eastAsia="en-GB"/>
        </w:rPr>
        <w:t>and</w:t>
      </w:r>
      <w:r w:rsidRPr="00BA36AF">
        <w:rPr>
          <w:rFonts w:ascii="Aptos Display" w:eastAsia="Times New Roman" w:hAnsi="Aptos Display" w:cstheme="minorHAnsi"/>
          <w:color w:val="1D2228"/>
          <w:lang w:eastAsia="en-GB"/>
        </w:rPr>
        <w:t>ards e.g. if you email us requesting information, we will use your email address &amp; other information you supply, to respond to your request.</w:t>
      </w:r>
    </w:p>
    <w:p w14:paraId="74DC7A5C"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494F15B4"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6) How Can I Access My Personal Data? </w:t>
      </w:r>
    </w:p>
    <w:p w14:paraId="7A008503" w14:textId="4AB86604"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 xml:space="preserve">If you want to know what personal data we have about you, you can ask us for details of that personal data &amp; for a copy of it (where any such personal data is held). This is known as a “subject access request”. All subject access requests should be made via email to: </w:t>
      </w:r>
      <w:r w:rsidR="000058AA" w:rsidRPr="00BA36AF">
        <w:rPr>
          <w:rFonts w:ascii="Aptos Display" w:eastAsia="Times New Roman" w:hAnsi="Aptos Display" w:cstheme="minorHAnsi"/>
          <w:color w:val="1D2228"/>
          <w:lang w:eastAsia="en-GB"/>
        </w:rPr>
        <w:t>Hi@withlovefromghana.com.</w:t>
      </w:r>
    </w:p>
    <w:p w14:paraId="00FBB024"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066A85EB"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There is not normally any charge for a subject access request. If your request is ‘manifestly unfounded or excessive’ (for example, if you make repetitive requests) a fee may be charged to cover our administrative costs in responding.</w:t>
      </w:r>
    </w:p>
    <w:p w14:paraId="3FA041C4"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 </w:t>
      </w:r>
    </w:p>
    <w:p w14:paraId="748F0874" w14:textId="014F7A8D" w:rsidR="004C1923"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We will respond to your subject access request within 21 days &amp; in any case, not more than one month of receiving it. Normally, we aim to provide a complete response, including a copy of your personal data within that time. In some cases, however, particularly if your request is more complex, more time may be required up to a maximum of three months from the date we receive your request. You will be kept fully informed of our progress.</w:t>
      </w:r>
    </w:p>
    <w:p w14:paraId="557C0702"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1225A8CD"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7) How Do You Use Cookies? </w:t>
      </w:r>
    </w:p>
    <w:p w14:paraId="53859F83"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Our website uses cookies, which are small files of letters &amp; numbers that are sent &amp; stored on your computer &amp;/or mobile device. They provide us with information in relation to your website usage &amp; allows us to recognise that you have used our website before.</w:t>
      </w:r>
    </w:p>
    <w:p w14:paraId="0F0CC392" w14:textId="77777777" w:rsidR="000058AA" w:rsidRPr="00BA36AF" w:rsidRDefault="000058AA"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26A92EE8" w14:textId="54EC79E2"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Cookies are safe, secure &amp; are commonly used by websites.</w:t>
      </w:r>
    </w:p>
    <w:p w14:paraId="1DA05D56"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A cookie typically contains:</w:t>
      </w:r>
    </w:p>
    <w:p w14:paraId="4D85C245"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The name of the server the cookie is sent from,</w:t>
      </w:r>
    </w:p>
    <w:p w14:paraId="1F7AACDB"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The lifetime of the cookie &amp;</w:t>
      </w:r>
    </w:p>
    <w:p w14:paraId="40461497"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A unique identifier (usually a number).</w:t>
      </w:r>
    </w:p>
    <w:p w14:paraId="56562E13" w14:textId="77777777" w:rsidR="000058AA" w:rsidRDefault="000058AA"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33ADB1DE" w14:textId="77777777" w:rsidR="00BA36AF" w:rsidRPr="00BA36AF" w:rsidRDefault="00BA36AF"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5B90C630" w14:textId="77B7842A"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lastRenderedPageBreak/>
        <w:t>How Cookies work</w:t>
      </w:r>
    </w:p>
    <w:p w14:paraId="6B930DB2" w14:textId="03A367C3"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 xml:space="preserve">When you visit our website, our server sends a cookie to your device &amp; uses this number to recognise you when you return to the site or browse from page to page. This cookie is then stored on your computer or mobile device. All websites can send a cookie to your </w:t>
      </w:r>
      <w:r w:rsidR="000058AA" w:rsidRPr="00BA36AF">
        <w:rPr>
          <w:rFonts w:ascii="Aptos Display" w:eastAsia="Times New Roman" w:hAnsi="Aptos Display" w:cstheme="minorHAnsi"/>
          <w:color w:val="1D2228"/>
          <w:lang w:eastAsia="en-GB"/>
        </w:rPr>
        <w:t>browser if</w:t>
      </w:r>
      <w:r w:rsidRPr="00BA36AF">
        <w:rPr>
          <w:rFonts w:ascii="Aptos Display" w:eastAsia="Times New Roman" w:hAnsi="Aptos Display" w:cstheme="minorHAnsi"/>
          <w:color w:val="1D2228"/>
          <w:lang w:eastAsia="en-GB"/>
        </w:rPr>
        <w:t xml:space="preserve"> your browser settings allow it. Many websites do this to track online flow.</w:t>
      </w:r>
    </w:p>
    <w:p w14:paraId="0381595B"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144DBCEC"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Types of Cookies</w:t>
      </w:r>
    </w:p>
    <w:p w14:paraId="367B5713"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Cookies can be categorised according to their life span:</w:t>
      </w:r>
    </w:p>
    <w:p w14:paraId="34C84C52"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0324A628"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Session or temporary cookies expire when you close your browser or when the session times out &amp;</w:t>
      </w:r>
    </w:p>
    <w:p w14:paraId="30070122"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Persistent or permanent cookies, which are usually stored on your hard disk, survive across multiple sessions &amp; have a longer expiration date.</w:t>
      </w:r>
    </w:p>
    <w:p w14:paraId="17C33C77"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37F353CF"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8) How Do I Contact You? </w:t>
      </w:r>
    </w:p>
    <w:p w14:paraId="7A29B94C" w14:textId="298D723C"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To contact us about anything to do with your personal data &amp; data protection, including to make a subject access request, please use the following details: via email to</w:t>
      </w:r>
      <w:r w:rsidR="000058AA" w:rsidRPr="00BA36AF">
        <w:rPr>
          <w:rFonts w:ascii="Aptos Display" w:eastAsia="Times New Roman" w:hAnsi="Aptos Display" w:cstheme="minorHAnsi"/>
          <w:color w:val="1D2228"/>
          <w:lang w:eastAsia="en-GB"/>
        </w:rPr>
        <w:t>: Hi@withlovefromghana.com.</w:t>
      </w:r>
    </w:p>
    <w:p w14:paraId="2DB688B4"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p>
    <w:p w14:paraId="4EA7310A" w14:textId="77777777"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b/>
          <w:bCs/>
          <w:color w:val="1D2228"/>
          <w:lang w:eastAsia="en-GB"/>
        </w:rPr>
      </w:pPr>
      <w:r w:rsidRPr="00BA36AF">
        <w:rPr>
          <w:rFonts w:ascii="Aptos Display" w:eastAsia="Times New Roman" w:hAnsi="Aptos Display" w:cstheme="minorHAnsi"/>
          <w:b/>
          <w:bCs/>
          <w:color w:val="1D2228"/>
          <w:lang w:eastAsia="en-GB"/>
        </w:rPr>
        <w:t>Changes to our Privacy Policy </w:t>
      </w:r>
    </w:p>
    <w:p w14:paraId="7F1129B1" w14:textId="10B9A98A"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We may change this Privacy Policy from time to time. This may be necessary, e.g.</w:t>
      </w:r>
      <w:r w:rsidR="000058AA" w:rsidRPr="00BA36AF">
        <w:rPr>
          <w:rFonts w:ascii="Aptos Display" w:eastAsia="Times New Roman" w:hAnsi="Aptos Display" w:cstheme="minorHAnsi"/>
          <w:color w:val="1D2228"/>
          <w:lang w:eastAsia="en-GB"/>
        </w:rPr>
        <w:t>,</w:t>
      </w:r>
      <w:r w:rsidRPr="00BA36AF">
        <w:rPr>
          <w:rFonts w:ascii="Aptos Display" w:eastAsia="Times New Roman" w:hAnsi="Aptos Display" w:cstheme="minorHAnsi"/>
          <w:color w:val="1D2228"/>
          <w:lang w:eastAsia="en-GB"/>
        </w:rPr>
        <w:t xml:space="preserve"> if the law changes, or if we change our business in a way that affects personal data protection.</w:t>
      </w:r>
    </w:p>
    <w:p w14:paraId="50795C11" w14:textId="463D752E" w:rsidR="003909E2" w:rsidRPr="00BA36AF" w:rsidRDefault="003909E2" w:rsidP="00390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Display" w:eastAsia="Times New Roman" w:hAnsi="Aptos Display" w:cstheme="minorHAnsi"/>
          <w:color w:val="1D2228"/>
          <w:lang w:eastAsia="en-GB"/>
        </w:rPr>
      </w:pPr>
      <w:r w:rsidRPr="00BA36AF">
        <w:rPr>
          <w:rFonts w:ascii="Aptos Display" w:eastAsia="Times New Roman" w:hAnsi="Aptos Display" w:cstheme="minorHAnsi"/>
          <w:color w:val="1D2228"/>
          <w:lang w:eastAsia="en-GB"/>
        </w:rPr>
        <w:t>Any changes will be immediately posted on our website:</w:t>
      </w:r>
      <w:r w:rsidR="000058AA" w:rsidRPr="00BA36AF">
        <w:rPr>
          <w:rFonts w:ascii="Aptos Display" w:eastAsia="Times New Roman" w:hAnsi="Aptos Display" w:cstheme="minorHAnsi"/>
          <w:color w:val="1D2228"/>
          <w:lang w:eastAsia="en-GB"/>
        </w:rPr>
        <w:t xml:space="preserve"> </w:t>
      </w:r>
      <w:hyperlink r:id="rId6" w:history="1">
        <w:r w:rsidR="000058AA" w:rsidRPr="00BA36AF">
          <w:rPr>
            <w:rStyle w:val="Hyperlink"/>
            <w:rFonts w:ascii="Aptos Display" w:eastAsia="Times New Roman" w:hAnsi="Aptos Display" w:cstheme="minorHAnsi"/>
            <w:lang w:eastAsia="en-GB"/>
          </w:rPr>
          <w:t>www.withlovefromghana.com</w:t>
        </w:r>
      </w:hyperlink>
      <w:r w:rsidR="000058AA" w:rsidRPr="00BA36AF">
        <w:rPr>
          <w:rFonts w:ascii="Aptos Display" w:eastAsia="Times New Roman" w:hAnsi="Aptos Display" w:cstheme="minorHAnsi"/>
          <w:color w:val="196AD4"/>
          <w:u w:val="single"/>
          <w:lang w:eastAsia="en-GB"/>
        </w:rPr>
        <w:t xml:space="preserve"> </w:t>
      </w:r>
      <w:r w:rsidRPr="00BA36AF">
        <w:rPr>
          <w:rFonts w:ascii="Aptos Display" w:eastAsia="Times New Roman" w:hAnsi="Aptos Display" w:cstheme="minorHAnsi"/>
          <w:color w:val="1D2228"/>
          <w:lang w:eastAsia="en-GB"/>
        </w:rPr>
        <w:t xml:space="preserve">&amp; you will be deemed to have accepted the terms of the Privacy Policy on your first use of our website following the alterations. We recommend that you check this page regularly to keep </w:t>
      </w:r>
      <w:r w:rsidR="00BA36AF" w:rsidRPr="00BA36AF">
        <w:rPr>
          <w:rFonts w:ascii="Aptos Display" w:eastAsia="Times New Roman" w:hAnsi="Aptos Display" w:cstheme="minorHAnsi"/>
          <w:color w:val="1D2228"/>
          <w:lang w:eastAsia="en-GB"/>
        </w:rPr>
        <w:t>up to date</w:t>
      </w:r>
      <w:r w:rsidRPr="00BA36AF">
        <w:rPr>
          <w:rFonts w:ascii="Aptos Display" w:eastAsia="Times New Roman" w:hAnsi="Aptos Display" w:cstheme="minorHAnsi"/>
          <w:color w:val="1D2228"/>
          <w:lang w:eastAsia="en-GB"/>
        </w:rPr>
        <w:t>.</w:t>
      </w:r>
    </w:p>
    <w:p w14:paraId="7058CD24" w14:textId="74CA4D77" w:rsidR="003909E2" w:rsidRPr="00BA36AF" w:rsidRDefault="003909E2" w:rsidP="003909E2">
      <w:pPr>
        <w:rPr>
          <w:rFonts w:ascii="Aptos Display" w:hAnsi="Aptos Display" w:cstheme="minorHAnsi"/>
          <w:b/>
          <w:bCs/>
        </w:rPr>
      </w:pPr>
    </w:p>
    <w:p w14:paraId="100AD5EE" w14:textId="0ABDBD24" w:rsidR="000058AA" w:rsidRPr="00BA36AF" w:rsidRDefault="000058AA" w:rsidP="003909E2">
      <w:pPr>
        <w:rPr>
          <w:rFonts w:ascii="Aptos Display" w:hAnsi="Aptos Display" w:cstheme="minorHAnsi"/>
          <w:b/>
          <w:bCs/>
        </w:rPr>
      </w:pPr>
    </w:p>
    <w:p w14:paraId="2C0DD1F7" w14:textId="293CB9F0" w:rsidR="000058AA" w:rsidRPr="00BA36AF" w:rsidRDefault="000058AA" w:rsidP="003909E2">
      <w:pPr>
        <w:rPr>
          <w:rFonts w:ascii="Aptos Display" w:hAnsi="Aptos Display" w:cstheme="minorHAnsi"/>
          <w:b/>
          <w:bCs/>
        </w:rPr>
      </w:pPr>
    </w:p>
    <w:p w14:paraId="19B5F16D" w14:textId="73FB8FC7" w:rsidR="000058AA" w:rsidRPr="002E410B" w:rsidRDefault="000058AA" w:rsidP="003909E2">
      <w:pPr>
        <w:rPr>
          <w:rFonts w:cstheme="minorHAnsi"/>
          <w:b/>
          <w:bCs/>
        </w:rPr>
      </w:pPr>
    </w:p>
    <w:p w14:paraId="14C7B371" w14:textId="4C3BAA20" w:rsidR="000058AA" w:rsidRPr="002E410B" w:rsidRDefault="000058AA" w:rsidP="003909E2">
      <w:pPr>
        <w:rPr>
          <w:rFonts w:cstheme="minorHAnsi"/>
          <w:b/>
          <w:bCs/>
        </w:rPr>
      </w:pPr>
    </w:p>
    <w:p w14:paraId="27FA70AF" w14:textId="4DC1A1FF" w:rsidR="000058AA" w:rsidRPr="002E410B" w:rsidRDefault="000058AA" w:rsidP="003909E2">
      <w:pPr>
        <w:rPr>
          <w:rFonts w:cstheme="minorHAnsi"/>
          <w:b/>
          <w:bCs/>
        </w:rPr>
      </w:pPr>
    </w:p>
    <w:p w14:paraId="47E1737A" w14:textId="61072325" w:rsidR="000058AA" w:rsidRPr="003909E2" w:rsidRDefault="000058AA" w:rsidP="003909E2">
      <w:pPr>
        <w:rPr>
          <w:b/>
          <w:bCs/>
          <w:sz w:val="28"/>
          <w:szCs w:val="28"/>
        </w:rPr>
      </w:pPr>
    </w:p>
    <w:sectPr w:rsidR="000058AA" w:rsidRPr="00390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0BAA"/>
    <w:multiLevelType w:val="hybridMultilevel"/>
    <w:tmpl w:val="CCB2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A1FD5"/>
    <w:multiLevelType w:val="hybridMultilevel"/>
    <w:tmpl w:val="3ED4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B152B"/>
    <w:multiLevelType w:val="hybridMultilevel"/>
    <w:tmpl w:val="FAA2B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916702">
    <w:abstractNumId w:val="1"/>
  </w:num>
  <w:num w:numId="2" w16cid:durableId="580600997">
    <w:abstractNumId w:val="2"/>
  </w:num>
  <w:num w:numId="3" w16cid:durableId="205006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23"/>
    <w:rsid w:val="000058AA"/>
    <w:rsid w:val="002E410B"/>
    <w:rsid w:val="002F3723"/>
    <w:rsid w:val="0038746C"/>
    <w:rsid w:val="003909E2"/>
    <w:rsid w:val="004C1923"/>
    <w:rsid w:val="008D5C6E"/>
    <w:rsid w:val="00A355BC"/>
    <w:rsid w:val="00BA36AF"/>
    <w:rsid w:val="00F0212F"/>
    <w:rsid w:val="00F91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8883"/>
  <w15:chartTrackingRefBased/>
  <w15:docId w15:val="{E8029797-D7AF-4A7F-85B6-FD9D1CA1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0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909E2"/>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3909E2"/>
    <w:rPr>
      <w:color w:val="0000FF"/>
      <w:u w:val="single"/>
    </w:rPr>
  </w:style>
  <w:style w:type="paragraph" w:styleId="ListParagraph">
    <w:name w:val="List Paragraph"/>
    <w:basedOn w:val="Normal"/>
    <w:uiPriority w:val="34"/>
    <w:qFormat/>
    <w:rsid w:val="003909E2"/>
    <w:pPr>
      <w:ind w:left="720"/>
      <w:contextualSpacing/>
    </w:pPr>
  </w:style>
  <w:style w:type="character" w:styleId="UnresolvedMention">
    <w:name w:val="Unresolved Mention"/>
    <w:basedOn w:val="DefaultParagraphFont"/>
    <w:uiPriority w:val="99"/>
    <w:semiHidden/>
    <w:unhideWhenUsed/>
    <w:rsid w:val="0000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0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thlovefromghan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Awura-Adjua Eshun</dc:creator>
  <cp:keywords/>
  <dc:description/>
  <cp:lastModifiedBy>Mama Adjua</cp:lastModifiedBy>
  <cp:revision>2</cp:revision>
  <dcterms:created xsi:type="dcterms:W3CDTF">2026-02-02T22:52:00Z</dcterms:created>
  <dcterms:modified xsi:type="dcterms:W3CDTF">2026-02-02T22:52:00Z</dcterms:modified>
</cp:coreProperties>
</file>